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6222D" w:rsidP="00E6222D">
      <w:pPr>
        <w:spacing w:before="240" w:line="480" w:lineRule="auto"/>
        <w:jc w:val="center"/>
        <w:rPr>
          <w:rFonts w:ascii="Times New Roman" w:hAnsi="Times New Roman" w:cs="Times New Roman"/>
          <w:b/>
          <w:color w:val="222222"/>
          <w:sz w:val="24"/>
          <w:szCs w:val="24"/>
          <w:shd w:val="clear" w:color="auto" w:fill="FFFFFF"/>
        </w:rPr>
      </w:pPr>
    </w:p>
    <w:p w:rsidR="00E6222D" w:rsidP="00E6222D">
      <w:pPr>
        <w:spacing w:before="240" w:line="480" w:lineRule="auto"/>
        <w:jc w:val="center"/>
        <w:rPr>
          <w:rFonts w:ascii="Times New Roman" w:hAnsi="Times New Roman" w:cs="Times New Roman"/>
          <w:b/>
          <w:color w:val="222222"/>
          <w:sz w:val="24"/>
          <w:szCs w:val="24"/>
          <w:shd w:val="clear" w:color="auto" w:fill="FFFFFF"/>
        </w:rPr>
      </w:pPr>
    </w:p>
    <w:p w:rsidR="00E6222D" w:rsidP="00840F75">
      <w:pPr>
        <w:spacing w:before="240" w:line="480" w:lineRule="auto"/>
        <w:rPr>
          <w:rFonts w:ascii="Times New Roman" w:hAnsi="Times New Roman" w:cs="Times New Roman"/>
          <w:b/>
          <w:color w:val="222222"/>
          <w:sz w:val="24"/>
          <w:szCs w:val="24"/>
          <w:shd w:val="clear" w:color="auto" w:fill="FFFFFF"/>
        </w:rPr>
      </w:pPr>
    </w:p>
    <w:p w:rsidR="00E6222D" w:rsidRPr="00A21DE8" w:rsidP="00E6222D">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Suning Logistics</w:t>
      </w:r>
    </w:p>
    <w:p w:rsidR="00E6222D" w:rsidRPr="00A21DE8" w:rsidP="00E6222D">
      <w:pPr>
        <w:spacing w:before="240" w:line="480" w:lineRule="auto"/>
        <w:jc w:val="center"/>
        <w:rPr>
          <w:rFonts w:ascii="Times New Roman" w:hAnsi="Times New Roman" w:cs="Times New Roman"/>
          <w:b/>
          <w:color w:val="222222"/>
          <w:sz w:val="24"/>
          <w:szCs w:val="24"/>
          <w:shd w:val="clear" w:color="auto" w:fill="FFFFFF"/>
        </w:rPr>
      </w:pPr>
      <w:bookmarkStart w:id="0" w:name="_GoBack"/>
      <w:bookmarkEnd w:id="0"/>
    </w:p>
    <w:p w:rsidR="00E6222D" w:rsidRPr="00A21DE8" w:rsidP="00E6222D">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E6222D" w:rsidRPr="00A21DE8" w:rsidP="00E6222D">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E6222D" w:rsidRPr="00A21DE8" w:rsidP="00E6222D">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E6222D" w:rsidRPr="00A21DE8" w:rsidP="00E6222D">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E6222D" w:rsidRPr="00A21DE8" w:rsidP="00E6222D">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C056C7" w:rsidRPr="00C056C7">
      <w:pPr>
        <w:rPr>
          <w:rFonts w:ascii="Times New Roman" w:hAnsi="Times New Roman" w:cs="Times New Roman"/>
          <w:sz w:val="24"/>
          <w:szCs w:val="24"/>
        </w:rPr>
      </w:pPr>
      <w:r w:rsidRPr="00C056C7">
        <w:rPr>
          <w:rFonts w:ascii="Times New Roman" w:hAnsi="Times New Roman" w:cs="Times New Roman"/>
          <w:sz w:val="24"/>
          <w:szCs w:val="24"/>
        </w:rPr>
        <w:br w:type="page"/>
      </w:r>
    </w:p>
    <w:p w:rsidR="00F434E4" w:rsidRPr="00A21DE8" w:rsidP="00F434E4">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Suning Logistics</w:t>
      </w:r>
    </w:p>
    <w:p w:rsidR="0090700F" w:rsidRPr="00C056C7" w:rsidP="00C056C7">
      <w:pPr>
        <w:spacing w:line="480" w:lineRule="auto"/>
        <w:ind w:firstLine="720"/>
        <w:rPr>
          <w:rFonts w:ascii="Times New Roman" w:hAnsi="Times New Roman" w:cs="Times New Roman"/>
          <w:sz w:val="24"/>
          <w:szCs w:val="24"/>
        </w:rPr>
      </w:pPr>
      <w:r w:rsidRPr="00C056C7">
        <w:rPr>
          <w:rFonts w:ascii="Times New Roman" w:hAnsi="Times New Roman" w:cs="Times New Roman"/>
          <w:sz w:val="24"/>
          <w:szCs w:val="24"/>
        </w:rPr>
        <w:t xml:space="preserve">The development direction Suning Logistics should choose to gain a competitive advantage in the new retail era is utilizing technology that adds value to leverage their supply chain for a competitive advantage. From the beginning to the end, Suning Logistics supply chain should offer the opportunity to </w:t>
      </w:r>
      <w:r w:rsidRPr="00C056C7" w:rsidR="007B2D6B">
        <w:rPr>
          <w:rFonts w:ascii="Times New Roman" w:hAnsi="Times New Roman" w:cs="Times New Roman"/>
          <w:sz w:val="24"/>
          <w:szCs w:val="24"/>
        </w:rPr>
        <w:t>lead</w:t>
      </w:r>
      <w:r w:rsidRPr="00C056C7">
        <w:rPr>
          <w:rFonts w:ascii="Times New Roman" w:hAnsi="Times New Roman" w:cs="Times New Roman"/>
          <w:sz w:val="24"/>
          <w:szCs w:val="24"/>
        </w:rPr>
        <w:t xml:space="preserve"> innovation, </w:t>
      </w:r>
      <w:r w:rsidRPr="00C056C7" w:rsidR="007B2D6B">
        <w:rPr>
          <w:rFonts w:ascii="Times New Roman" w:hAnsi="Times New Roman" w:cs="Times New Roman"/>
          <w:sz w:val="24"/>
          <w:szCs w:val="24"/>
        </w:rPr>
        <w:t>increase</w:t>
      </w:r>
      <w:r w:rsidRPr="00C056C7">
        <w:rPr>
          <w:rFonts w:ascii="Times New Roman" w:hAnsi="Times New Roman" w:cs="Times New Roman"/>
          <w:sz w:val="24"/>
          <w:szCs w:val="24"/>
        </w:rPr>
        <w:t xml:space="preserve"> the </w:t>
      </w:r>
      <w:r w:rsidRPr="00C056C7" w:rsidR="007B2D6B">
        <w:rPr>
          <w:rFonts w:ascii="Times New Roman" w:hAnsi="Times New Roman" w:cs="Times New Roman"/>
          <w:sz w:val="24"/>
          <w:szCs w:val="24"/>
        </w:rPr>
        <w:t>corporation’s</w:t>
      </w:r>
      <w:r w:rsidRPr="00C056C7">
        <w:rPr>
          <w:rFonts w:ascii="Times New Roman" w:hAnsi="Times New Roman" w:cs="Times New Roman"/>
          <w:sz w:val="24"/>
          <w:szCs w:val="24"/>
        </w:rPr>
        <w:t xml:space="preserve"> profits, </w:t>
      </w:r>
      <w:r w:rsidRPr="00C056C7" w:rsidR="007B2D6B">
        <w:rPr>
          <w:rFonts w:ascii="Times New Roman" w:hAnsi="Times New Roman" w:cs="Times New Roman"/>
          <w:sz w:val="24"/>
          <w:szCs w:val="24"/>
        </w:rPr>
        <w:t>capitalize on</w:t>
      </w:r>
      <w:r w:rsidRPr="00C056C7">
        <w:rPr>
          <w:rFonts w:ascii="Times New Roman" w:hAnsi="Times New Roman" w:cs="Times New Roman"/>
          <w:sz w:val="24"/>
          <w:szCs w:val="24"/>
        </w:rPr>
        <w:t xml:space="preserve"> organizational </w:t>
      </w:r>
      <w:r w:rsidRPr="00C056C7" w:rsidR="007B2D6B">
        <w:rPr>
          <w:rFonts w:ascii="Times New Roman" w:hAnsi="Times New Roman" w:cs="Times New Roman"/>
          <w:sz w:val="24"/>
          <w:szCs w:val="24"/>
        </w:rPr>
        <w:t>investments</w:t>
      </w:r>
      <w:r w:rsidRPr="00C056C7">
        <w:rPr>
          <w:rFonts w:ascii="Times New Roman" w:hAnsi="Times New Roman" w:cs="Times New Roman"/>
          <w:sz w:val="24"/>
          <w:szCs w:val="24"/>
        </w:rPr>
        <w:t xml:space="preserve">, and positively </w:t>
      </w:r>
      <w:r w:rsidRPr="00C056C7" w:rsidR="007B2D6B">
        <w:rPr>
          <w:rFonts w:ascii="Times New Roman" w:hAnsi="Times New Roman" w:cs="Times New Roman"/>
          <w:sz w:val="24"/>
          <w:szCs w:val="24"/>
        </w:rPr>
        <w:t>influence</w:t>
      </w:r>
      <w:r w:rsidRPr="00C056C7">
        <w:rPr>
          <w:rFonts w:ascii="Times New Roman" w:hAnsi="Times New Roman" w:cs="Times New Roman"/>
          <w:sz w:val="24"/>
          <w:szCs w:val="24"/>
        </w:rPr>
        <w:t xml:space="preserve"> the customer’s </w:t>
      </w:r>
      <w:r w:rsidRPr="00C056C7" w:rsidR="007B2D6B">
        <w:rPr>
          <w:rFonts w:ascii="Times New Roman" w:hAnsi="Times New Roman" w:cs="Times New Roman"/>
          <w:sz w:val="24"/>
          <w:szCs w:val="24"/>
        </w:rPr>
        <w:t>involvement</w:t>
      </w:r>
      <w:r w:rsidRPr="00C056C7">
        <w:rPr>
          <w:rFonts w:ascii="Times New Roman" w:hAnsi="Times New Roman" w:cs="Times New Roman"/>
          <w:sz w:val="24"/>
          <w:szCs w:val="24"/>
        </w:rPr>
        <w:t xml:space="preserve"> with their </w:t>
      </w:r>
      <w:r w:rsidRPr="00C056C7" w:rsidR="007B2D6B">
        <w:rPr>
          <w:rFonts w:ascii="Times New Roman" w:hAnsi="Times New Roman" w:cs="Times New Roman"/>
          <w:sz w:val="24"/>
          <w:szCs w:val="24"/>
        </w:rPr>
        <w:t>product</w:t>
      </w:r>
      <w:r w:rsidRPr="00C056C7">
        <w:rPr>
          <w:rFonts w:ascii="Times New Roman" w:hAnsi="Times New Roman" w:cs="Times New Roman"/>
          <w:sz w:val="24"/>
          <w:szCs w:val="24"/>
        </w:rPr>
        <w:t xml:space="preserve">. As technology </w:t>
      </w:r>
      <w:r w:rsidRPr="00C056C7" w:rsidR="007B2D6B">
        <w:rPr>
          <w:rFonts w:ascii="Times New Roman" w:hAnsi="Times New Roman" w:cs="Times New Roman"/>
          <w:sz w:val="24"/>
          <w:szCs w:val="24"/>
        </w:rPr>
        <w:t>alters</w:t>
      </w:r>
      <w:r w:rsidRPr="00C056C7">
        <w:rPr>
          <w:rFonts w:ascii="Times New Roman" w:hAnsi="Times New Roman" w:cs="Times New Roman"/>
          <w:sz w:val="24"/>
          <w:szCs w:val="24"/>
        </w:rPr>
        <w:t xml:space="preserve"> and disrupts </w:t>
      </w:r>
      <w:r w:rsidRPr="00C056C7" w:rsidR="007B2D6B">
        <w:rPr>
          <w:rFonts w:ascii="Times New Roman" w:hAnsi="Times New Roman" w:cs="Times New Roman"/>
          <w:sz w:val="24"/>
          <w:szCs w:val="24"/>
        </w:rPr>
        <w:t>trades</w:t>
      </w:r>
      <w:r w:rsidRPr="00C056C7">
        <w:rPr>
          <w:rFonts w:ascii="Times New Roman" w:hAnsi="Times New Roman" w:cs="Times New Roman"/>
          <w:sz w:val="24"/>
          <w:szCs w:val="24"/>
        </w:rPr>
        <w:t xml:space="preserve">, </w:t>
      </w:r>
      <w:r w:rsidRPr="00C056C7" w:rsidR="007B2D6B">
        <w:rPr>
          <w:rFonts w:ascii="Times New Roman" w:hAnsi="Times New Roman" w:cs="Times New Roman"/>
          <w:sz w:val="24"/>
          <w:szCs w:val="24"/>
        </w:rPr>
        <w:t>establishments</w:t>
      </w:r>
      <w:r w:rsidRPr="00C056C7">
        <w:rPr>
          <w:rFonts w:ascii="Times New Roman" w:hAnsi="Times New Roman" w:cs="Times New Roman"/>
          <w:sz w:val="24"/>
          <w:szCs w:val="24"/>
        </w:rPr>
        <w:t xml:space="preserve"> might be </w:t>
      </w:r>
      <w:r w:rsidRPr="00C056C7" w:rsidR="007B2D6B">
        <w:rPr>
          <w:rFonts w:ascii="Times New Roman" w:hAnsi="Times New Roman" w:cs="Times New Roman"/>
          <w:sz w:val="24"/>
          <w:szCs w:val="24"/>
        </w:rPr>
        <w:t>drawn</w:t>
      </w:r>
      <w:r w:rsidRPr="00C056C7">
        <w:rPr>
          <w:rFonts w:ascii="Times New Roman" w:hAnsi="Times New Roman" w:cs="Times New Roman"/>
          <w:sz w:val="24"/>
          <w:szCs w:val="24"/>
        </w:rPr>
        <w:t xml:space="preserve"> to</w:t>
      </w:r>
      <w:r w:rsidR="007B2D6B">
        <w:rPr>
          <w:rFonts w:ascii="Times New Roman" w:hAnsi="Times New Roman" w:cs="Times New Roman"/>
          <w:sz w:val="24"/>
          <w:szCs w:val="24"/>
        </w:rPr>
        <w:t>wards</w:t>
      </w:r>
      <w:r w:rsidRPr="00C056C7">
        <w:rPr>
          <w:rFonts w:ascii="Times New Roman" w:hAnsi="Times New Roman" w:cs="Times New Roman"/>
          <w:sz w:val="24"/>
          <w:szCs w:val="24"/>
        </w:rPr>
        <w:t xml:space="preserve"> implement</w:t>
      </w:r>
      <w:r w:rsidR="007B2D6B">
        <w:rPr>
          <w:rFonts w:ascii="Times New Roman" w:hAnsi="Times New Roman" w:cs="Times New Roman"/>
          <w:sz w:val="24"/>
          <w:szCs w:val="24"/>
        </w:rPr>
        <w:t>ing and embracing</w:t>
      </w:r>
      <w:r w:rsidRPr="00C056C7">
        <w:rPr>
          <w:rFonts w:ascii="Times New Roman" w:hAnsi="Times New Roman" w:cs="Times New Roman"/>
          <w:sz w:val="24"/>
          <w:szCs w:val="24"/>
        </w:rPr>
        <w:t xml:space="preserve"> </w:t>
      </w:r>
      <w:r w:rsidRPr="00C056C7" w:rsidR="007B2D6B">
        <w:rPr>
          <w:rFonts w:ascii="Times New Roman" w:hAnsi="Times New Roman" w:cs="Times New Roman"/>
          <w:sz w:val="24"/>
          <w:szCs w:val="24"/>
        </w:rPr>
        <w:t>each</w:t>
      </w:r>
      <w:r w:rsidRPr="00C056C7">
        <w:rPr>
          <w:rFonts w:ascii="Times New Roman" w:hAnsi="Times New Roman" w:cs="Times New Roman"/>
          <w:sz w:val="24"/>
          <w:szCs w:val="24"/>
        </w:rPr>
        <w:t xml:space="preserve"> new </w:t>
      </w:r>
      <w:r w:rsidRPr="00C056C7" w:rsidR="007B2D6B">
        <w:rPr>
          <w:rFonts w:ascii="Times New Roman" w:hAnsi="Times New Roman" w:cs="Times New Roman"/>
          <w:sz w:val="24"/>
          <w:szCs w:val="24"/>
        </w:rPr>
        <w:t>expansion</w:t>
      </w:r>
      <w:r w:rsidR="00915EA3">
        <w:rPr>
          <w:rFonts w:ascii="Times New Roman" w:hAnsi="Times New Roman" w:cs="Times New Roman"/>
          <w:sz w:val="24"/>
          <w:szCs w:val="24"/>
        </w:rPr>
        <w:t xml:space="preserve"> (</w:t>
      </w:r>
      <w:r w:rsidRPr="005177AA" w:rsidR="00915EA3">
        <w:rPr>
          <w:rFonts w:ascii="Times New Roman" w:hAnsi="Times New Roman" w:cs="Times New Roman"/>
          <w:color w:val="222222"/>
          <w:sz w:val="24"/>
          <w:szCs w:val="24"/>
          <w:shd w:val="clear" w:color="auto" w:fill="FFFFFF"/>
        </w:rPr>
        <w:t>Christopher</w:t>
      </w:r>
      <w:r w:rsidR="00915EA3">
        <w:rPr>
          <w:rFonts w:ascii="Times New Roman" w:hAnsi="Times New Roman" w:cs="Times New Roman"/>
          <w:color w:val="222222"/>
          <w:sz w:val="24"/>
          <w:szCs w:val="24"/>
          <w:shd w:val="clear" w:color="auto" w:fill="FFFFFF"/>
        </w:rPr>
        <w:t>, 2016</w:t>
      </w:r>
      <w:r w:rsidR="00915EA3">
        <w:rPr>
          <w:rFonts w:ascii="Times New Roman" w:hAnsi="Times New Roman" w:cs="Times New Roman"/>
          <w:sz w:val="24"/>
          <w:szCs w:val="24"/>
        </w:rPr>
        <w:t>)</w:t>
      </w:r>
      <w:r w:rsidRPr="00C056C7" w:rsidR="00915EA3">
        <w:rPr>
          <w:rFonts w:ascii="Times New Roman" w:hAnsi="Times New Roman" w:cs="Times New Roman"/>
          <w:sz w:val="24"/>
          <w:szCs w:val="24"/>
        </w:rPr>
        <w:t>.</w:t>
      </w:r>
      <w:r w:rsidRPr="00C056C7">
        <w:rPr>
          <w:rFonts w:ascii="Times New Roman" w:hAnsi="Times New Roman" w:cs="Times New Roman"/>
          <w:sz w:val="24"/>
          <w:szCs w:val="24"/>
        </w:rPr>
        <w:t xml:space="preserve"> Therefore, Suning logistics should enable supply chain automation through robotics, thus cutting overhead from labor and operations. Similarly, they should leverage innovative supply chains by capitalizing on big data </w:t>
      </w:r>
      <w:r w:rsidRPr="00C056C7" w:rsidR="007B2D6B">
        <w:rPr>
          <w:rFonts w:ascii="Times New Roman" w:hAnsi="Times New Roman" w:cs="Times New Roman"/>
          <w:sz w:val="24"/>
          <w:szCs w:val="24"/>
        </w:rPr>
        <w:t>arrays</w:t>
      </w:r>
      <w:r w:rsidRPr="00C056C7">
        <w:rPr>
          <w:rFonts w:ascii="Times New Roman" w:hAnsi="Times New Roman" w:cs="Times New Roman"/>
          <w:sz w:val="24"/>
          <w:szCs w:val="24"/>
        </w:rPr>
        <w:t xml:space="preserve"> mined from </w:t>
      </w:r>
      <w:r w:rsidRPr="00C056C7" w:rsidR="007B2D6B">
        <w:rPr>
          <w:rFonts w:ascii="Times New Roman" w:hAnsi="Times New Roman" w:cs="Times New Roman"/>
          <w:sz w:val="24"/>
          <w:szCs w:val="24"/>
        </w:rPr>
        <w:t>technologies</w:t>
      </w:r>
      <w:r w:rsidRPr="00C056C7">
        <w:rPr>
          <w:rFonts w:ascii="Times New Roman" w:hAnsi="Times New Roman" w:cs="Times New Roman"/>
          <w:sz w:val="24"/>
          <w:szCs w:val="24"/>
        </w:rPr>
        <w:t xml:space="preserve"> tagged with </w:t>
      </w:r>
      <w:r w:rsidRPr="00C056C7" w:rsidR="007B2D6B">
        <w:rPr>
          <w:rFonts w:ascii="Times New Roman" w:hAnsi="Times New Roman" w:cs="Times New Roman"/>
          <w:sz w:val="24"/>
          <w:szCs w:val="24"/>
        </w:rPr>
        <w:t>radars</w:t>
      </w:r>
      <w:r w:rsidRPr="00C056C7">
        <w:rPr>
          <w:rFonts w:ascii="Times New Roman" w:hAnsi="Times New Roman" w:cs="Times New Roman"/>
          <w:sz w:val="24"/>
          <w:szCs w:val="24"/>
        </w:rPr>
        <w:t xml:space="preserve"> to </w:t>
      </w:r>
      <w:r w:rsidRPr="00C056C7" w:rsidR="007B2D6B">
        <w:rPr>
          <w:rFonts w:ascii="Times New Roman" w:hAnsi="Times New Roman" w:cs="Times New Roman"/>
          <w:sz w:val="24"/>
          <w:szCs w:val="24"/>
        </w:rPr>
        <w:t>transfer</w:t>
      </w:r>
      <w:r w:rsidRPr="00C056C7">
        <w:rPr>
          <w:rFonts w:ascii="Times New Roman" w:hAnsi="Times New Roman" w:cs="Times New Roman"/>
          <w:sz w:val="24"/>
          <w:szCs w:val="24"/>
        </w:rPr>
        <w:t xml:space="preserve"> supply chain </w:t>
      </w:r>
      <w:r w:rsidRPr="00C056C7" w:rsidR="007B2D6B">
        <w:rPr>
          <w:rFonts w:ascii="Times New Roman" w:hAnsi="Times New Roman" w:cs="Times New Roman"/>
          <w:sz w:val="24"/>
          <w:szCs w:val="24"/>
        </w:rPr>
        <w:t>scheduling</w:t>
      </w:r>
      <w:r w:rsidRPr="00C056C7">
        <w:rPr>
          <w:rFonts w:ascii="Times New Roman" w:hAnsi="Times New Roman" w:cs="Times New Roman"/>
          <w:sz w:val="24"/>
          <w:szCs w:val="24"/>
        </w:rPr>
        <w:t xml:space="preserve"> from </w:t>
      </w:r>
      <w:r w:rsidRPr="00C056C7" w:rsidR="007B2D6B">
        <w:rPr>
          <w:rFonts w:ascii="Times New Roman" w:hAnsi="Times New Roman" w:cs="Times New Roman"/>
          <w:sz w:val="24"/>
          <w:szCs w:val="24"/>
        </w:rPr>
        <w:t>responsive</w:t>
      </w:r>
      <w:r w:rsidRPr="00C056C7">
        <w:rPr>
          <w:rFonts w:ascii="Times New Roman" w:hAnsi="Times New Roman" w:cs="Times New Roman"/>
          <w:sz w:val="24"/>
          <w:szCs w:val="24"/>
        </w:rPr>
        <w:t xml:space="preserve"> to </w:t>
      </w:r>
      <w:r w:rsidRPr="00C056C7" w:rsidR="007B2D6B">
        <w:rPr>
          <w:rFonts w:ascii="Times New Roman" w:hAnsi="Times New Roman" w:cs="Times New Roman"/>
          <w:sz w:val="24"/>
          <w:szCs w:val="24"/>
        </w:rPr>
        <w:t>practical</w:t>
      </w:r>
      <w:r w:rsidRPr="00C056C7">
        <w:rPr>
          <w:rFonts w:ascii="Times New Roman" w:hAnsi="Times New Roman" w:cs="Times New Roman"/>
          <w:sz w:val="24"/>
          <w:szCs w:val="24"/>
        </w:rPr>
        <w:t xml:space="preserve"> in the e-commerce space.</w:t>
      </w:r>
    </w:p>
    <w:p w:rsidR="00900423" w:rsidRPr="00C056C7" w:rsidP="00C056C7">
      <w:pPr>
        <w:spacing w:line="480" w:lineRule="auto"/>
        <w:ind w:firstLine="720"/>
        <w:rPr>
          <w:rFonts w:ascii="Times New Roman" w:hAnsi="Times New Roman" w:cs="Times New Roman"/>
          <w:sz w:val="24"/>
          <w:szCs w:val="24"/>
        </w:rPr>
      </w:pPr>
      <w:r w:rsidRPr="00C056C7">
        <w:rPr>
          <w:rFonts w:ascii="Times New Roman" w:hAnsi="Times New Roman" w:cs="Times New Roman"/>
          <w:sz w:val="24"/>
          <w:szCs w:val="24"/>
        </w:rPr>
        <w:t xml:space="preserve">Suning Logistics would locate and predict issues by applying advanced analytics instead of detecting and responding to issues when it is already too late. Suning Logistics should also automate orders to boost their supply chain, thus gaining a competitive advantage and making them money in the e-commerce platform. It is because </w:t>
      </w:r>
      <w:r w:rsidRPr="00C056C7" w:rsidR="007B2D6B">
        <w:rPr>
          <w:rFonts w:ascii="Times New Roman" w:hAnsi="Times New Roman" w:cs="Times New Roman"/>
          <w:sz w:val="24"/>
          <w:szCs w:val="24"/>
        </w:rPr>
        <w:t>inaccuracies</w:t>
      </w:r>
      <w:r w:rsidRPr="00C056C7">
        <w:rPr>
          <w:rFonts w:ascii="Times New Roman" w:hAnsi="Times New Roman" w:cs="Times New Roman"/>
          <w:sz w:val="24"/>
          <w:szCs w:val="24"/>
        </w:rPr>
        <w:t xml:space="preserve"> are less </w:t>
      </w:r>
      <w:r w:rsidRPr="00C056C7" w:rsidR="007B2D6B">
        <w:rPr>
          <w:rFonts w:ascii="Times New Roman" w:hAnsi="Times New Roman" w:cs="Times New Roman"/>
          <w:sz w:val="24"/>
          <w:szCs w:val="24"/>
        </w:rPr>
        <w:t>probable</w:t>
      </w:r>
      <w:r w:rsidRPr="00C056C7">
        <w:rPr>
          <w:rFonts w:ascii="Times New Roman" w:hAnsi="Times New Roman" w:cs="Times New Roman"/>
          <w:sz w:val="24"/>
          <w:szCs w:val="24"/>
        </w:rPr>
        <w:t xml:space="preserve"> to transpire in </w:t>
      </w:r>
      <w:r w:rsidRPr="00C056C7" w:rsidR="007B2D6B">
        <w:rPr>
          <w:rFonts w:ascii="Times New Roman" w:hAnsi="Times New Roman" w:cs="Times New Roman"/>
          <w:sz w:val="24"/>
          <w:szCs w:val="24"/>
        </w:rPr>
        <w:t>mechanized</w:t>
      </w:r>
      <w:r w:rsidR="007B2D6B">
        <w:rPr>
          <w:rFonts w:ascii="Times New Roman" w:hAnsi="Times New Roman" w:cs="Times New Roman"/>
          <w:sz w:val="24"/>
          <w:szCs w:val="24"/>
        </w:rPr>
        <w:t xml:space="preserve"> procedures that are not susceptible</w:t>
      </w:r>
      <w:r w:rsidRPr="00C056C7">
        <w:rPr>
          <w:rFonts w:ascii="Times New Roman" w:hAnsi="Times New Roman" w:cs="Times New Roman"/>
          <w:sz w:val="24"/>
          <w:szCs w:val="24"/>
        </w:rPr>
        <w:t xml:space="preserve"> to human interruptions or miscalculations</w:t>
      </w:r>
      <w:r w:rsidRPr="00C056C7" w:rsidR="007B2D6B">
        <w:rPr>
          <w:rFonts w:ascii="Times New Roman" w:hAnsi="Times New Roman" w:cs="Times New Roman"/>
          <w:sz w:val="24"/>
          <w:szCs w:val="24"/>
        </w:rPr>
        <w:t>. Systematizing</w:t>
      </w:r>
      <w:r w:rsidR="007B2D6B">
        <w:rPr>
          <w:rFonts w:ascii="Times New Roman" w:hAnsi="Times New Roman" w:cs="Times New Roman"/>
          <w:sz w:val="24"/>
          <w:szCs w:val="24"/>
        </w:rPr>
        <w:t xml:space="preserve"> repetitive requisitions</w:t>
      </w:r>
      <w:r w:rsidRPr="00C056C7">
        <w:rPr>
          <w:rFonts w:ascii="Times New Roman" w:hAnsi="Times New Roman" w:cs="Times New Roman"/>
          <w:sz w:val="24"/>
          <w:szCs w:val="24"/>
        </w:rPr>
        <w:t xml:space="preserve"> can assist in avoiding </w:t>
      </w:r>
      <w:r w:rsidRPr="00C056C7" w:rsidR="007B2D6B">
        <w:rPr>
          <w:rFonts w:ascii="Times New Roman" w:hAnsi="Times New Roman" w:cs="Times New Roman"/>
          <w:sz w:val="24"/>
          <w:szCs w:val="24"/>
        </w:rPr>
        <w:t>monetary</w:t>
      </w:r>
      <w:r w:rsidR="007B2D6B">
        <w:rPr>
          <w:rFonts w:ascii="Times New Roman" w:hAnsi="Times New Roman" w:cs="Times New Roman"/>
          <w:sz w:val="24"/>
          <w:szCs w:val="24"/>
        </w:rPr>
        <w:t xml:space="preserve"> losses by way of </w:t>
      </w:r>
      <w:r w:rsidRPr="00C056C7">
        <w:rPr>
          <w:rFonts w:ascii="Times New Roman" w:hAnsi="Times New Roman" w:cs="Times New Roman"/>
          <w:sz w:val="24"/>
          <w:szCs w:val="24"/>
        </w:rPr>
        <w:t>overstocking or understocking. Likewise, they should also use artificial intelligence because AI applications can tackle customer service payment processing, eliminate overhead costs, and IT support and operations.</w:t>
      </w:r>
    </w:p>
    <w:p w:rsidR="0090700F" w:rsidRPr="00C056C7" w:rsidP="00C056C7">
      <w:pPr>
        <w:spacing w:line="480" w:lineRule="auto"/>
        <w:ind w:firstLine="720"/>
        <w:rPr>
          <w:rFonts w:ascii="Times New Roman" w:hAnsi="Times New Roman" w:cs="Times New Roman"/>
          <w:sz w:val="24"/>
          <w:szCs w:val="24"/>
        </w:rPr>
      </w:pPr>
      <w:r w:rsidRPr="00C056C7">
        <w:rPr>
          <w:rFonts w:ascii="Times New Roman" w:hAnsi="Times New Roman" w:cs="Times New Roman"/>
          <w:sz w:val="24"/>
          <w:szCs w:val="24"/>
        </w:rPr>
        <w:t xml:space="preserve">Additionally, Suning Logistics should enable agile procedural enhancement to leverage the supply chain through making supply chain management their administrative priority. </w:t>
      </w:r>
      <w:r w:rsidRPr="005177AA" w:rsidR="00D1563C">
        <w:rPr>
          <w:rFonts w:ascii="Times New Roman" w:hAnsi="Times New Roman" w:cs="Times New Roman"/>
          <w:color w:val="222222"/>
          <w:sz w:val="24"/>
          <w:szCs w:val="24"/>
          <w:shd w:val="clear" w:color="auto" w:fill="FFFFFF"/>
        </w:rPr>
        <w:t>Mangan</w:t>
      </w:r>
      <w:r w:rsidR="00D1563C">
        <w:rPr>
          <w:rFonts w:ascii="Times New Roman" w:hAnsi="Times New Roman" w:cs="Times New Roman"/>
          <w:color w:val="222222"/>
          <w:sz w:val="24"/>
          <w:szCs w:val="24"/>
          <w:shd w:val="clear" w:color="auto" w:fill="FFFFFF"/>
        </w:rPr>
        <w:t xml:space="preserve"> </w:t>
      </w:r>
      <w:r w:rsidR="00D1563C">
        <w:rPr>
          <w:rFonts w:ascii="Times New Roman" w:hAnsi="Times New Roman" w:cs="Times New Roman"/>
          <w:color w:val="222222"/>
          <w:sz w:val="24"/>
          <w:szCs w:val="24"/>
          <w:shd w:val="clear" w:color="auto" w:fill="FFFFFF"/>
        </w:rPr>
        <w:t xml:space="preserve">and </w:t>
      </w:r>
      <w:r w:rsidRPr="005177AA" w:rsidR="00D1563C">
        <w:rPr>
          <w:rFonts w:ascii="Times New Roman" w:hAnsi="Times New Roman" w:cs="Times New Roman"/>
          <w:color w:val="222222"/>
          <w:sz w:val="24"/>
          <w:szCs w:val="24"/>
          <w:shd w:val="clear" w:color="auto" w:fill="FFFFFF"/>
        </w:rPr>
        <w:t>Lalwani</w:t>
      </w:r>
      <w:r w:rsidR="00D1563C">
        <w:rPr>
          <w:rFonts w:ascii="Times New Roman" w:hAnsi="Times New Roman" w:cs="Times New Roman"/>
          <w:color w:val="222222"/>
          <w:sz w:val="24"/>
          <w:szCs w:val="24"/>
          <w:shd w:val="clear" w:color="auto" w:fill="FFFFFF"/>
        </w:rPr>
        <w:t xml:space="preserve"> (2016)</w:t>
      </w:r>
      <w:r w:rsidR="00D1563C">
        <w:rPr>
          <w:rFonts w:ascii="Times New Roman" w:hAnsi="Times New Roman" w:cs="Times New Roman"/>
          <w:sz w:val="24"/>
          <w:szCs w:val="24"/>
        </w:rPr>
        <w:t xml:space="preserve"> argue that t</w:t>
      </w:r>
      <w:r w:rsidRPr="00C056C7">
        <w:rPr>
          <w:rFonts w:ascii="Times New Roman" w:hAnsi="Times New Roman" w:cs="Times New Roman"/>
          <w:sz w:val="24"/>
          <w:szCs w:val="24"/>
        </w:rPr>
        <w:t xml:space="preserve">his idea entails </w:t>
      </w:r>
      <w:r w:rsidRPr="00C056C7" w:rsidR="002846BB">
        <w:rPr>
          <w:rFonts w:ascii="Times New Roman" w:hAnsi="Times New Roman" w:cs="Times New Roman"/>
          <w:sz w:val="24"/>
          <w:szCs w:val="24"/>
        </w:rPr>
        <w:t>engaging</w:t>
      </w:r>
      <w:r w:rsidRPr="00C056C7">
        <w:rPr>
          <w:rFonts w:ascii="Times New Roman" w:hAnsi="Times New Roman" w:cs="Times New Roman"/>
          <w:sz w:val="24"/>
          <w:szCs w:val="24"/>
        </w:rPr>
        <w:t xml:space="preserve"> supply chain management in the C-Suite, ascertaining that</w:t>
      </w:r>
      <w:r w:rsidR="002846BB">
        <w:rPr>
          <w:rFonts w:ascii="Times New Roman" w:hAnsi="Times New Roman" w:cs="Times New Roman"/>
          <w:sz w:val="24"/>
          <w:szCs w:val="24"/>
        </w:rPr>
        <w:t xml:space="preserve"> the </w:t>
      </w:r>
      <w:r w:rsidRPr="00C056C7">
        <w:rPr>
          <w:rFonts w:ascii="Times New Roman" w:hAnsi="Times New Roman" w:cs="Times New Roman"/>
          <w:sz w:val="24"/>
          <w:szCs w:val="24"/>
        </w:rPr>
        <w:t xml:space="preserve">lead is </w:t>
      </w:r>
      <w:r w:rsidRPr="00C056C7" w:rsidR="002846BB">
        <w:rPr>
          <w:rFonts w:ascii="Times New Roman" w:hAnsi="Times New Roman" w:cs="Times New Roman"/>
          <w:sz w:val="24"/>
          <w:szCs w:val="24"/>
        </w:rPr>
        <w:t>experienced</w:t>
      </w:r>
      <w:r w:rsidRPr="00C056C7">
        <w:rPr>
          <w:rFonts w:ascii="Times New Roman" w:hAnsi="Times New Roman" w:cs="Times New Roman"/>
          <w:sz w:val="24"/>
          <w:szCs w:val="24"/>
        </w:rPr>
        <w:t xml:space="preserve"> across numerous areas such as relationship building, human capital management, technology, finance, and conf</w:t>
      </w:r>
      <w:r w:rsidR="002846BB">
        <w:rPr>
          <w:rFonts w:ascii="Times New Roman" w:hAnsi="Times New Roman" w:cs="Times New Roman"/>
          <w:sz w:val="24"/>
          <w:szCs w:val="24"/>
        </w:rPr>
        <w:t xml:space="preserve">lict resolution. This administrative </w:t>
      </w:r>
      <w:r w:rsidRPr="00C056C7">
        <w:rPr>
          <w:rFonts w:ascii="Times New Roman" w:hAnsi="Times New Roman" w:cs="Times New Roman"/>
          <w:sz w:val="24"/>
          <w:szCs w:val="24"/>
        </w:rPr>
        <w:t xml:space="preserve">level </w:t>
      </w:r>
      <w:r w:rsidRPr="00C056C7" w:rsidR="002846BB">
        <w:rPr>
          <w:rFonts w:ascii="Times New Roman" w:hAnsi="Times New Roman" w:cs="Times New Roman"/>
          <w:sz w:val="24"/>
          <w:szCs w:val="24"/>
        </w:rPr>
        <w:t>position</w:t>
      </w:r>
      <w:r w:rsidRPr="00C056C7">
        <w:rPr>
          <w:rFonts w:ascii="Times New Roman" w:hAnsi="Times New Roman" w:cs="Times New Roman"/>
          <w:sz w:val="24"/>
          <w:szCs w:val="24"/>
        </w:rPr>
        <w:t xml:space="preserve"> would </w:t>
      </w:r>
      <w:r w:rsidRPr="00C056C7" w:rsidR="002846BB">
        <w:rPr>
          <w:rFonts w:ascii="Times New Roman" w:hAnsi="Times New Roman" w:cs="Times New Roman"/>
          <w:sz w:val="24"/>
          <w:szCs w:val="24"/>
        </w:rPr>
        <w:t>guarantee</w:t>
      </w:r>
      <w:r w:rsidRPr="00C056C7">
        <w:rPr>
          <w:rFonts w:ascii="Times New Roman" w:hAnsi="Times New Roman" w:cs="Times New Roman"/>
          <w:sz w:val="24"/>
          <w:szCs w:val="24"/>
        </w:rPr>
        <w:t xml:space="preserve"> that the </w:t>
      </w:r>
      <w:r w:rsidRPr="00C056C7" w:rsidR="002846BB">
        <w:rPr>
          <w:rFonts w:ascii="Times New Roman" w:hAnsi="Times New Roman" w:cs="Times New Roman"/>
          <w:sz w:val="24"/>
          <w:szCs w:val="24"/>
        </w:rPr>
        <w:t>business</w:t>
      </w:r>
      <w:r w:rsidRPr="00C056C7">
        <w:rPr>
          <w:rFonts w:ascii="Times New Roman" w:hAnsi="Times New Roman" w:cs="Times New Roman"/>
          <w:sz w:val="24"/>
          <w:szCs w:val="24"/>
        </w:rPr>
        <w:t xml:space="preserve"> is precise on its </w:t>
      </w:r>
      <w:r w:rsidRPr="00C056C7" w:rsidR="002846BB">
        <w:rPr>
          <w:rFonts w:ascii="Times New Roman" w:hAnsi="Times New Roman" w:cs="Times New Roman"/>
          <w:sz w:val="24"/>
          <w:szCs w:val="24"/>
        </w:rPr>
        <w:t>precedence</w:t>
      </w:r>
      <w:r w:rsidRPr="00C056C7">
        <w:rPr>
          <w:rFonts w:ascii="Times New Roman" w:hAnsi="Times New Roman" w:cs="Times New Roman"/>
          <w:sz w:val="24"/>
          <w:szCs w:val="24"/>
        </w:rPr>
        <w:t xml:space="preserve"> and ensure that the supply chain is </w:t>
      </w:r>
      <w:r w:rsidRPr="00C056C7" w:rsidR="002846BB">
        <w:rPr>
          <w:rFonts w:ascii="Times New Roman" w:hAnsi="Times New Roman" w:cs="Times New Roman"/>
          <w:sz w:val="24"/>
          <w:szCs w:val="24"/>
        </w:rPr>
        <w:t>exemplified</w:t>
      </w:r>
      <w:r w:rsidRPr="00C056C7">
        <w:rPr>
          <w:rFonts w:ascii="Times New Roman" w:hAnsi="Times New Roman" w:cs="Times New Roman"/>
          <w:sz w:val="24"/>
          <w:szCs w:val="24"/>
        </w:rPr>
        <w:t xml:space="preserve"> </w:t>
      </w:r>
      <w:r w:rsidRPr="00C056C7" w:rsidR="002846BB">
        <w:rPr>
          <w:rFonts w:ascii="Times New Roman" w:hAnsi="Times New Roman" w:cs="Times New Roman"/>
          <w:sz w:val="24"/>
          <w:szCs w:val="24"/>
        </w:rPr>
        <w:t>in</w:t>
      </w:r>
      <w:r w:rsidRPr="00C056C7">
        <w:rPr>
          <w:rFonts w:ascii="Times New Roman" w:hAnsi="Times New Roman" w:cs="Times New Roman"/>
          <w:sz w:val="24"/>
          <w:szCs w:val="24"/>
        </w:rPr>
        <w:t xml:space="preserve"> other occupational </w:t>
      </w:r>
      <w:r w:rsidRPr="00C056C7" w:rsidR="002846BB">
        <w:rPr>
          <w:rFonts w:ascii="Times New Roman" w:hAnsi="Times New Roman" w:cs="Times New Roman"/>
          <w:sz w:val="24"/>
          <w:szCs w:val="24"/>
        </w:rPr>
        <w:t>roles</w:t>
      </w:r>
      <w:r w:rsidRPr="00C056C7">
        <w:rPr>
          <w:rFonts w:ascii="Times New Roman" w:hAnsi="Times New Roman" w:cs="Times New Roman"/>
          <w:sz w:val="24"/>
          <w:szCs w:val="24"/>
        </w:rPr>
        <w:t xml:space="preserve"> and administrations. Another direction they should take is i</w:t>
      </w:r>
      <w:r w:rsidR="002846BB">
        <w:rPr>
          <w:rFonts w:ascii="Times New Roman" w:hAnsi="Times New Roman" w:cs="Times New Roman"/>
          <w:sz w:val="24"/>
          <w:szCs w:val="24"/>
        </w:rPr>
        <w:t>ntegrating the supply chain with</w:t>
      </w:r>
      <w:r w:rsidRPr="00C056C7">
        <w:rPr>
          <w:rFonts w:ascii="Times New Roman" w:hAnsi="Times New Roman" w:cs="Times New Roman"/>
          <w:sz w:val="24"/>
          <w:szCs w:val="24"/>
        </w:rPr>
        <w:t xml:space="preserve"> </w:t>
      </w:r>
      <w:r w:rsidRPr="00C056C7" w:rsidR="002846BB">
        <w:rPr>
          <w:rFonts w:ascii="Times New Roman" w:hAnsi="Times New Roman" w:cs="Times New Roman"/>
          <w:sz w:val="24"/>
          <w:szCs w:val="24"/>
        </w:rPr>
        <w:t>additional</w:t>
      </w:r>
      <w:r w:rsidRPr="00C056C7">
        <w:rPr>
          <w:rFonts w:ascii="Times New Roman" w:hAnsi="Times New Roman" w:cs="Times New Roman"/>
          <w:sz w:val="24"/>
          <w:szCs w:val="24"/>
        </w:rPr>
        <w:t xml:space="preserve"> organizational </w:t>
      </w:r>
      <w:r w:rsidRPr="00C056C7" w:rsidR="002846BB">
        <w:rPr>
          <w:rFonts w:ascii="Times New Roman" w:hAnsi="Times New Roman" w:cs="Times New Roman"/>
          <w:sz w:val="24"/>
          <w:szCs w:val="24"/>
        </w:rPr>
        <w:t>roles</w:t>
      </w:r>
      <w:r w:rsidRPr="00C056C7">
        <w:rPr>
          <w:rFonts w:ascii="Times New Roman" w:hAnsi="Times New Roman" w:cs="Times New Roman"/>
          <w:sz w:val="24"/>
          <w:szCs w:val="24"/>
        </w:rPr>
        <w:t>. Whenever the s</w:t>
      </w:r>
      <w:r w:rsidR="002846BB">
        <w:rPr>
          <w:rFonts w:ascii="Times New Roman" w:hAnsi="Times New Roman" w:cs="Times New Roman"/>
          <w:sz w:val="24"/>
          <w:szCs w:val="24"/>
        </w:rPr>
        <w:t>upply chain is entrenched in every</w:t>
      </w:r>
      <w:r w:rsidRPr="00C056C7">
        <w:rPr>
          <w:rFonts w:ascii="Times New Roman" w:hAnsi="Times New Roman" w:cs="Times New Roman"/>
          <w:sz w:val="24"/>
          <w:szCs w:val="24"/>
        </w:rPr>
        <w:t xml:space="preserve"> appropriate business occupation, the supply chain procedure can jointly be developed instead of appending on the supply chain process when products are ready to go.</w:t>
      </w:r>
    </w:p>
    <w:p w:rsidR="0090700F" w:rsidRPr="00C056C7" w:rsidP="00C056C7">
      <w:pPr>
        <w:spacing w:line="480" w:lineRule="auto"/>
        <w:ind w:firstLine="720"/>
        <w:rPr>
          <w:rFonts w:ascii="Times New Roman" w:hAnsi="Times New Roman" w:cs="Times New Roman"/>
          <w:sz w:val="24"/>
          <w:szCs w:val="24"/>
        </w:rPr>
      </w:pPr>
      <w:r w:rsidRPr="00C056C7">
        <w:rPr>
          <w:rFonts w:ascii="Times New Roman" w:hAnsi="Times New Roman" w:cs="Times New Roman"/>
          <w:sz w:val="24"/>
          <w:szCs w:val="24"/>
        </w:rPr>
        <w:t>Moreover, Suning Logistics should ask their stakeholders and partners concerning their flexibilit</w:t>
      </w:r>
      <w:r w:rsidR="002846BB">
        <w:rPr>
          <w:rFonts w:ascii="Times New Roman" w:hAnsi="Times New Roman" w:cs="Times New Roman"/>
          <w:sz w:val="24"/>
          <w:szCs w:val="24"/>
        </w:rPr>
        <w:t>y. Provided all the members</w:t>
      </w:r>
      <w:r w:rsidRPr="00C056C7">
        <w:rPr>
          <w:rFonts w:ascii="Times New Roman" w:hAnsi="Times New Roman" w:cs="Times New Roman"/>
          <w:sz w:val="24"/>
          <w:szCs w:val="24"/>
        </w:rPr>
        <w:t xml:space="preserve"> involved in the supply chain process, the </w:t>
      </w:r>
      <w:r w:rsidRPr="00C056C7" w:rsidR="002846BB">
        <w:rPr>
          <w:rFonts w:ascii="Times New Roman" w:hAnsi="Times New Roman" w:cs="Times New Roman"/>
          <w:sz w:val="24"/>
          <w:szCs w:val="24"/>
        </w:rPr>
        <w:t>management</w:t>
      </w:r>
      <w:r w:rsidRPr="00C056C7">
        <w:rPr>
          <w:rFonts w:ascii="Times New Roman" w:hAnsi="Times New Roman" w:cs="Times New Roman"/>
          <w:sz w:val="24"/>
          <w:szCs w:val="24"/>
        </w:rPr>
        <w:t xml:space="preserve"> needs to </w:t>
      </w:r>
      <w:r w:rsidRPr="00C056C7" w:rsidR="002846BB">
        <w:rPr>
          <w:rFonts w:ascii="Times New Roman" w:hAnsi="Times New Roman" w:cs="Times New Roman"/>
          <w:sz w:val="24"/>
          <w:szCs w:val="24"/>
        </w:rPr>
        <w:t>comprehend</w:t>
      </w:r>
      <w:r w:rsidRPr="00C056C7">
        <w:rPr>
          <w:rFonts w:ascii="Times New Roman" w:hAnsi="Times New Roman" w:cs="Times New Roman"/>
          <w:sz w:val="24"/>
          <w:szCs w:val="24"/>
        </w:rPr>
        <w:t xml:space="preserve"> each player's </w:t>
      </w:r>
      <w:r w:rsidRPr="00C056C7" w:rsidR="002846BB">
        <w:rPr>
          <w:rFonts w:ascii="Times New Roman" w:hAnsi="Times New Roman" w:cs="Times New Roman"/>
          <w:sz w:val="24"/>
          <w:szCs w:val="24"/>
        </w:rPr>
        <w:t>distinct</w:t>
      </w:r>
      <w:r w:rsidRPr="00C056C7">
        <w:rPr>
          <w:rFonts w:ascii="Times New Roman" w:hAnsi="Times New Roman" w:cs="Times New Roman"/>
          <w:sz w:val="24"/>
          <w:szCs w:val="24"/>
        </w:rPr>
        <w:t xml:space="preserve"> contribution and </w:t>
      </w:r>
      <w:r w:rsidRPr="00C056C7" w:rsidR="002846BB">
        <w:rPr>
          <w:rFonts w:ascii="Times New Roman" w:hAnsi="Times New Roman" w:cs="Times New Roman"/>
          <w:sz w:val="24"/>
          <w:szCs w:val="24"/>
        </w:rPr>
        <w:t>capability</w:t>
      </w:r>
      <w:r w:rsidRPr="00C056C7">
        <w:rPr>
          <w:rFonts w:ascii="Times New Roman" w:hAnsi="Times New Roman" w:cs="Times New Roman"/>
          <w:sz w:val="24"/>
          <w:szCs w:val="24"/>
        </w:rPr>
        <w:t xml:space="preserve"> to </w:t>
      </w:r>
      <w:r w:rsidRPr="00C056C7" w:rsidR="002846BB">
        <w:rPr>
          <w:rFonts w:ascii="Times New Roman" w:hAnsi="Times New Roman" w:cs="Times New Roman"/>
          <w:sz w:val="24"/>
          <w:szCs w:val="24"/>
        </w:rPr>
        <w:t>react</w:t>
      </w:r>
      <w:r w:rsidRPr="00C056C7">
        <w:rPr>
          <w:rFonts w:ascii="Times New Roman" w:hAnsi="Times New Roman" w:cs="Times New Roman"/>
          <w:sz w:val="24"/>
          <w:szCs w:val="24"/>
        </w:rPr>
        <w:t xml:space="preserve"> swiftly to </w:t>
      </w:r>
      <w:r w:rsidR="002846BB">
        <w:rPr>
          <w:rFonts w:ascii="Times New Roman" w:hAnsi="Times New Roman" w:cs="Times New Roman"/>
          <w:sz w:val="24"/>
          <w:szCs w:val="24"/>
        </w:rPr>
        <w:t>fluctuations</w:t>
      </w:r>
      <w:r w:rsidRPr="00C056C7">
        <w:rPr>
          <w:rFonts w:ascii="Times New Roman" w:hAnsi="Times New Roman" w:cs="Times New Roman"/>
          <w:sz w:val="24"/>
          <w:szCs w:val="24"/>
        </w:rPr>
        <w:t xml:space="preserve"> in backup plans, success measurements, demand, access to information, and decision-making practices</w:t>
      </w:r>
      <w:r w:rsidR="00915EA3">
        <w:rPr>
          <w:rFonts w:ascii="Times New Roman" w:hAnsi="Times New Roman" w:cs="Times New Roman"/>
          <w:sz w:val="24"/>
          <w:szCs w:val="24"/>
        </w:rPr>
        <w:t xml:space="preserve">. </w:t>
      </w:r>
      <w:r w:rsidRPr="00C056C7">
        <w:rPr>
          <w:rFonts w:ascii="Times New Roman" w:hAnsi="Times New Roman" w:cs="Times New Roman"/>
          <w:sz w:val="24"/>
          <w:szCs w:val="24"/>
        </w:rPr>
        <w:t xml:space="preserve">Most importantly, a workable supply chain necessitates all associations to be flexible, something that Suning Logistics should significantly consider, especially during this era of e-commerce. Similarly, they should </w:t>
      </w:r>
      <w:r w:rsidR="0010076B">
        <w:rPr>
          <w:rFonts w:ascii="Times New Roman" w:hAnsi="Times New Roman" w:cs="Times New Roman"/>
          <w:sz w:val="24"/>
          <w:szCs w:val="24"/>
        </w:rPr>
        <w:t xml:space="preserve">implement </w:t>
      </w:r>
      <w:r w:rsidRPr="00C056C7">
        <w:rPr>
          <w:rFonts w:ascii="Times New Roman" w:hAnsi="Times New Roman" w:cs="Times New Roman"/>
          <w:sz w:val="24"/>
          <w:szCs w:val="24"/>
        </w:rPr>
        <w:t xml:space="preserve">Lean Six Sigma to access </w:t>
      </w:r>
      <w:r w:rsidR="0010076B">
        <w:rPr>
          <w:rFonts w:ascii="Times New Roman" w:hAnsi="Times New Roman" w:cs="Times New Roman"/>
          <w:sz w:val="24"/>
          <w:szCs w:val="24"/>
        </w:rPr>
        <w:t>the supply chain</w:t>
      </w:r>
      <w:r w:rsidR="00A204E9">
        <w:rPr>
          <w:rFonts w:ascii="Times New Roman" w:hAnsi="Times New Roman" w:cs="Times New Roman"/>
          <w:sz w:val="24"/>
          <w:szCs w:val="24"/>
        </w:rPr>
        <w:t>. Using this technolog</w:t>
      </w:r>
      <w:r w:rsidRPr="00C056C7">
        <w:rPr>
          <w:rFonts w:ascii="Times New Roman" w:hAnsi="Times New Roman" w:cs="Times New Roman"/>
          <w:sz w:val="24"/>
          <w:szCs w:val="24"/>
        </w:rPr>
        <w:t xml:space="preserve">y will </w:t>
      </w:r>
      <w:r w:rsidRPr="00C056C7" w:rsidR="000070B8">
        <w:rPr>
          <w:rFonts w:ascii="Times New Roman" w:hAnsi="Times New Roman" w:cs="Times New Roman"/>
          <w:sz w:val="24"/>
          <w:szCs w:val="24"/>
        </w:rPr>
        <w:t>create</w:t>
      </w:r>
      <w:r w:rsidRPr="00C056C7">
        <w:rPr>
          <w:rFonts w:ascii="Times New Roman" w:hAnsi="Times New Roman" w:cs="Times New Roman"/>
          <w:sz w:val="24"/>
          <w:szCs w:val="24"/>
        </w:rPr>
        <w:t xml:space="preserve"> standards for tracing signs of progress, eradicating errors, and enhancing fulfillment while decreasing wastage</w:t>
      </w:r>
      <w:r w:rsidR="00A44FD0">
        <w:rPr>
          <w:rFonts w:ascii="Times New Roman" w:hAnsi="Times New Roman" w:cs="Times New Roman"/>
          <w:sz w:val="24"/>
          <w:szCs w:val="24"/>
        </w:rPr>
        <w:t xml:space="preserve"> (</w:t>
      </w:r>
      <w:r w:rsidRPr="005177AA" w:rsidR="00A44FD0">
        <w:rPr>
          <w:rFonts w:ascii="Times New Roman" w:hAnsi="Times New Roman" w:cs="Times New Roman"/>
          <w:color w:val="222222"/>
          <w:sz w:val="24"/>
          <w:szCs w:val="24"/>
          <w:shd w:val="clear" w:color="auto" w:fill="FFFFFF"/>
        </w:rPr>
        <w:t>Mangan &amp; Lalwani</w:t>
      </w:r>
      <w:r w:rsidR="00A44FD0">
        <w:rPr>
          <w:rFonts w:ascii="Times New Roman" w:hAnsi="Times New Roman" w:cs="Times New Roman"/>
          <w:color w:val="222222"/>
          <w:sz w:val="24"/>
          <w:szCs w:val="24"/>
          <w:shd w:val="clear" w:color="auto" w:fill="FFFFFF"/>
        </w:rPr>
        <w:t>, 2016)</w:t>
      </w:r>
      <w:r w:rsidRPr="00C056C7">
        <w:rPr>
          <w:rFonts w:ascii="Times New Roman" w:hAnsi="Times New Roman" w:cs="Times New Roman"/>
          <w:sz w:val="24"/>
          <w:szCs w:val="24"/>
        </w:rPr>
        <w:t>.</w:t>
      </w:r>
    </w:p>
    <w:p w:rsidR="00CC114B" w:rsidP="00C056C7">
      <w:pPr>
        <w:spacing w:line="480" w:lineRule="auto"/>
        <w:ind w:firstLine="720"/>
        <w:rPr>
          <w:rFonts w:ascii="Times New Roman" w:hAnsi="Times New Roman" w:cs="Times New Roman"/>
          <w:sz w:val="24"/>
          <w:szCs w:val="24"/>
        </w:rPr>
      </w:pPr>
      <w:r w:rsidRPr="00C056C7">
        <w:rPr>
          <w:rFonts w:ascii="Times New Roman" w:hAnsi="Times New Roman" w:cs="Times New Roman"/>
          <w:sz w:val="24"/>
          <w:szCs w:val="24"/>
        </w:rPr>
        <w:t xml:space="preserve">To conclude, Suning Logistics should capitalize on supply chain corporations since such </w:t>
      </w:r>
      <w:r w:rsidRPr="00C056C7" w:rsidR="000070B8">
        <w:rPr>
          <w:rFonts w:ascii="Times New Roman" w:hAnsi="Times New Roman" w:cs="Times New Roman"/>
          <w:sz w:val="24"/>
          <w:szCs w:val="24"/>
        </w:rPr>
        <w:t>corporations</w:t>
      </w:r>
      <w:r w:rsidRPr="00C056C7">
        <w:rPr>
          <w:rFonts w:ascii="Times New Roman" w:hAnsi="Times New Roman" w:cs="Times New Roman"/>
          <w:sz w:val="24"/>
          <w:szCs w:val="24"/>
        </w:rPr>
        <w:t xml:space="preserve"> are </w:t>
      </w:r>
      <w:r w:rsidRPr="00C056C7" w:rsidR="000070B8">
        <w:rPr>
          <w:rFonts w:ascii="Times New Roman" w:hAnsi="Times New Roman" w:cs="Times New Roman"/>
          <w:sz w:val="24"/>
          <w:szCs w:val="24"/>
        </w:rPr>
        <w:t>composed</w:t>
      </w:r>
      <w:r w:rsidRPr="00C056C7">
        <w:rPr>
          <w:rFonts w:ascii="Times New Roman" w:hAnsi="Times New Roman" w:cs="Times New Roman"/>
          <w:sz w:val="24"/>
          <w:szCs w:val="24"/>
        </w:rPr>
        <w:t xml:space="preserve"> to make or </w:t>
      </w:r>
      <w:r w:rsidRPr="00C056C7" w:rsidR="000070B8">
        <w:rPr>
          <w:rFonts w:ascii="Times New Roman" w:hAnsi="Times New Roman" w:cs="Times New Roman"/>
          <w:sz w:val="24"/>
          <w:szCs w:val="24"/>
        </w:rPr>
        <w:t>discontinuity</w:t>
      </w:r>
      <w:r w:rsidRPr="00C056C7">
        <w:rPr>
          <w:rFonts w:ascii="Times New Roman" w:hAnsi="Times New Roman" w:cs="Times New Roman"/>
          <w:sz w:val="24"/>
          <w:szCs w:val="24"/>
        </w:rPr>
        <w:t xml:space="preserve"> </w:t>
      </w:r>
      <w:r w:rsidR="000070B8">
        <w:rPr>
          <w:rFonts w:ascii="Times New Roman" w:hAnsi="Times New Roman" w:cs="Times New Roman"/>
          <w:sz w:val="24"/>
          <w:szCs w:val="24"/>
        </w:rPr>
        <w:t>their company’s competitiveness</w:t>
      </w:r>
      <w:r w:rsidRPr="00C056C7">
        <w:rPr>
          <w:rFonts w:ascii="Times New Roman" w:hAnsi="Times New Roman" w:cs="Times New Roman"/>
          <w:sz w:val="24"/>
          <w:szCs w:val="24"/>
        </w:rPr>
        <w:t xml:space="preserve">. These </w:t>
      </w:r>
      <w:r w:rsidRPr="00C056C7" w:rsidR="00CD40A1">
        <w:rPr>
          <w:rFonts w:ascii="Times New Roman" w:hAnsi="Times New Roman" w:cs="Times New Roman"/>
          <w:sz w:val="24"/>
          <w:szCs w:val="24"/>
        </w:rPr>
        <w:t>relations</w:t>
      </w:r>
      <w:r w:rsidRPr="00C056C7">
        <w:rPr>
          <w:rFonts w:ascii="Times New Roman" w:hAnsi="Times New Roman" w:cs="Times New Roman"/>
          <w:sz w:val="24"/>
          <w:szCs w:val="24"/>
        </w:rPr>
        <w:t xml:space="preserve"> have a significant </w:t>
      </w:r>
      <w:r w:rsidRPr="00C056C7" w:rsidR="00CD40A1">
        <w:rPr>
          <w:rFonts w:ascii="Times New Roman" w:hAnsi="Times New Roman" w:cs="Times New Roman"/>
          <w:sz w:val="24"/>
          <w:szCs w:val="24"/>
        </w:rPr>
        <w:t>effect</w:t>
      </w:r>
      <w:r w:rsidR="00CD40A1">
        <w:rPr>
          <w:rFonts w:ascii="Times New Roman" w:hAnsi="Times New Roman" w:cs="Times New Roman"/>
          <w:sz w:val="24"/>
          <w:szCs w:val="24"/>
        </w:rPr>
        <w:t xml:space="preserve"> on the continuity </w:t>
      </w:r>
      <w:r w:rsidRPr="00C056C7">
        <w:rPr>
          <w:rFonts w:ascii="Times New Roman" w:hAnsi="Times New Roman" w:cs="Times New Roman"/>
          <w:sz w:val="24"/>
          <w:szCs w:val="24"/>
        </w:rPr>
        <w:t xml:space="preserve">of the supply chain, the capability of adhering to timeline commitments, issues that are key in e-commerce. Therefore, they should pay keen </w:t>
      </w:r>
      <w:r w:rsidRPr="00C056C7">
        <w:rPr>
          <w:rFonts w:ascii="Times New Roman" w:hAnsi="Times New Roman" w:cs="Times New Roman"/>
          <w:sz w:val="24"/>
          <w:szCs w:val="24"/>
        </w:rPr>
        <w:t xml:space="preserve">interest in developing sustainable relationships because as enterprises vie for competitive advantage, the suppliers become particular concerning whom they support. Lastly, because of the complexity of the supply chain, incorporated with and impacting each aspect of the business, Suning Logistics management needs to lean on the team and departmental experts to maximize every aspect of </w:t>
      </w:r>
      <w:r w:rsidR="00E36F17">
        <w:rPr>
          <w:rFonts w:ascii="Times New Roman" w:hAnsi="Times New Roman" w:cs="Times New Roman"/>
          <w:sz w:val="24"/>
          <w:szCs w:val="24"/>
        </w:rPr>
        <w:t xml:space="preserve">the supply chain from the perspective </w:t>
      </w:r>
      <w:r w:rsidRPr="00C056C7">
        <w:rPr>
          <w:rFonts w:ascii="Times New Roman" w:hAnsi="Times New Roman" w:cs="Times New Roman"/>
          <w:sz w:val="24"/>
          <w:szCs w:val="24"/>
        </w:rPr>
        <w:t>of origin to the point of</w:t>
      </w:r>
      <w:r w:rsidR="00E36F17">
        <w:rPr>
          <w:rFonts w:ascii="Times New Roman" w:hAnsi="Times New Roman" w:cs="Times New Roman"/>
          <w:sz w:val="24"/>
          <w:szCs w:val="24"/>
        </w:rPr>
        <w:t xml:space="preserve"> </w:t>
      </w:r>
      <w:r w:rsidR="00D1563C">
        <w:rPr>
          <w:rFonts w:ascii="Times New Roman" w:hAnsi="Times New Roman" w:cs="Times New Roman"/>
          <w:sz w:val="24"/>
          <w:szCs w:val="24"/>
        </w:rPr>
        <w:t>exhaustion</w:t>
      </w:r>
      <w:r w:rsidRPr="00C056C7">
        <w:rPr>
          <w:rFonts w:ascii="Times New Roman" w:hAnsi="Times New Roman" w:cs="Times New Roman"/>
          <w:sz w:val="24"/>
          <w:szCs w:val="24"/>
        </w:rPr>
        <w:t>.</w:t>
      </w:r>
    </w:p>
    <w:p w:rsidR="00CC114B">
      <w:pPr>
        <w:rPr>
          <w:rFonts w:ascii="Times New Roman" w:hAnsi="Times New Roman" w:cs="Times New Roman"/>
          <w:sz w:val="24"/>
          <w:szCs w:val="24"/>
        </w:rPr>
      </w:pPr>
      <w:r>
        <w:rPr>
          <w:rFonts w:ascii="Times New Roman" w:hAnsi="Times New Roman" w:cs="Times New Roman"/>
          <w:sz w:val="24"/>
          <w:szCs w:val="24"/>
        </w:rPr>
        <w:br w:type="page"/>
      </w:r>
    </w:p>
    <w:p w:rsidR="001322EF" w:rsidRPr="00671F71" w:rsidP="00671F71">
      <w:pPr>
        <w:jc w:val="center"/>
        <w:rPr>
          <w:rFonts w:ascii="Times New Roman" w:hAnsi="Times New Roman" w:cs="Times New Roman"/>
          <w:b/>
          <w:sz w:val="24"/>
          <w:szCs w:val="24"/>
        </w:rPr>
      </w:pPr>
      <w:r w:rsidRPr="00671F71">
        <w:rPr>
          <w:rFonts w:ascii="Times New Roman" w:hAnsi="Times New Roman" w:cs="Times New Roman"/>
          <w:b/>
          <w:sz w:val="24"/>
          <w:szCs w:val="24"/>
        </w:rPr>
        <w:t>References</w:t>
      </w:r>
    </w:p>
    <w:p w:rsidR="005177AA" w:rsidRPr="005177AA" w:rsidP="005177AA">
      <w:pPr>
        <w:spacing w:line="480" w:lineRule="auto"/>
        <w:ind w:left="720" w:hanging="720"/>
        <w:rPr>
          <w:rFonts w:ascii="Times New Roman" w:hAnsi="Times New Roman" w:cs="Times New Roman"/>
          <w:color w:val="222222"/>
          <w:sz w:val="24"/>
          <w:szCs w:val="24"/>
          <w:shd w:val="clear" w:color="auto" w:fill="FFFFFF"/>
        </w:rPr>
      </w:pPr>
      <w:r w:rsidRPr="005177AA">
        <w:rPr>
          <w:rFonts w:ascii="Times New Roman" w:hAnsi="Times New Roman" w:cs="Times New Roman"/>
          <w:color w:val="222222"/>
          <w:sz w:val="24"/>
          <w:szCs w:val="24"/>
          <w:shd w:val="clear" w:color="auto" w:fill="FFFFFF"/>
        </w:rPr>
        <w:t>Christopher, M. (2016). </w:t>
      </w:r>
      <w:r w:rsidRPr="005177AA">
        <w:rPr>
          <w:rFonts w:ascii="Times New Roman" w:hAnsi="Times New Roman" w:cs="Times New Roman"/>
          <w:i/>
          <w:iCs/>
          <w:color w:val="222222"/>
          <w:sz w:val="24"/>
          <w:szCs w:val="24"/>
          <w:shd w:val="clear" w:color="auto" w:fill="FFFFFF"/>
        </w:rPr>
        <w:t>Logistics &amp; Supply Chain Management</w:t>
      </w:r>
      <w:r w:rsidRPr="005177AA">
        <w:rPr>
          <w:rFonts w:ascii="Times New Roman" w:hAnsi="Times New Roman" w:cs="Times New Roman"/>
          <w:color w:val="222222"/>
          <w:sz w:val="24"/>
          <w:szCs w:val="24"/>
          <w:shd w:val="clear" w:color="auto" w:fill="FFFFFF"/>
        </w:rPr>
        <w:t>. Pearson Uk.</w:t>
      </w:r>
    </w:p>
    <w:p w:rsidR="005177AA" w:rsidRPr="005177AA" w:rsidP="005177AA">
      <w:pPr>
        <w:spacing w:line="480" w:lineRule="auto"/>
        <w:ind w:left="720" w:hanging="720"/>
        <w:rPr>
          <w:rFonts w:ascii="Times New Roman" w:hAnsi="Times New Roman" w:cs="Times New Roman"/>
          <w:sz w:val="24"/>
          <w:szCs w:val="24"/>
        </w:rPr>
      </w:pPr>
      <w:r w:rsidRPr="005177AA">
        <w:rPr>
          <w:rFonts w:ascii="Times New Roman" w:hAnsi="Times New Roman" w:cs="Times New Roman"/>
          <w:color w:val="222222"/>
          <w:sz w:val="24"/>
          <w:szCs w:val="24"/>
          <w:shd w:val="clear" w:color="auto" w:fill="FFFFFF"/>
        </w:rPr>
        <w:t>Mangan, J., &amp; Lalwani, C. (2016). </w:t>
      </w:r>
      <w:r w:rsidRPr="005177AA">
        <w:rPr>
          <w:rFonts w:ascii="Times New Roman" w:hAnsi="Times New Roman" w:cs="Times New Roman"/>
          <w:i/>
          <w:iCs/>
          <w:color w:val="222222"/>
          <w:sz w:val="24"/>
          <w:szCs w:val="24"/>
          <w:shd w:val="clear" w:color="auto" w:fill="FFFFFF"/>
        </w:rPr>
        <w:t>Global Logistics and Supply Chain Management</w:t>
      </w:r>
      <w:r w:rsidRPr="005177AA">
        <w:rPr>
          <w:rFonts w:ascii="Times New Roman" w:hAnsi="Times New Roman" w:cs="Times New Roman"/>
          <w:color w:val="222222"/>
          <w:sz w:val="24"/>
          <w:szCs w:val="24"/>
          <w:shd w:val="clear" w:color="auto" w:fill="FFFFFF"/>
        </w:rPr>
        <w:t>. John Wiley &amp; Sons.</w:t>
      </w:r>
    </w:p>
    <w:p w:rsidR="00CC114B" w:rsidRPr="00C056C7" w:rsidP="00CC114B">
      <w:pPr>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00212766"/>
      <w:docPartObj>
        <w:docPartGallery w:val="Page Numbers (Top of Page)"/>
        <w:docPartUnique/>
      </w:docPartObj>
    </w:sdtPr>
    <w:sdtEndPr>
      <w:rPr>
        <w:noProof/>
      </w:rPr>
    </w:sdtEndPr>
    <w:sdtContent>
      <w:p w:rsidR="00F05E2B" w:rsidRPr="00840F75">
        <w:pPr>
          <w:pStyle w:val="Header"/>
          <w:jc w:val="right"/>
          <w:rPr>
            <w:rFonts w:ascii="Times New Roman" w:hAnsi="Times New Roman" w:cs="Times New Roman"/>
            <w:sz w:val="24"/>
            <w:szCs w:val="24"/>
          </w:rPr>
        </w:pPr>
        <w:r w:rsidRPr="00840F75">
          <w:rPr>
            <w:rFonts w:ascii="Times New Roman" w:hAnsi="Times New Roman" w:cs="Times New Roman"/>
            <w:sz w:val="24"/>
            <w:szCs w:val="24"/>
          </w:rPr>
          <w:fldChar w:fldCharType="begin"/>
        </w:r>
        <w:r w:rsidRPr="00840F75">
          <w:rPr>
            <w:rFonts w:ascii="Times New Roman" w:hAnsi="Times New Roman" w:cs="Times New Roman"/>
            <w:sz w:val="24"/>
            <w:szCs w:val="24"/>
          </w:rPr>
          <w:instrText xml:space="preserve"> PAGE   \* MERGEFORMAT </w:instrText>
        </w:r>
        <w:r w:rsidRPr="00840F75">
          <w:rPr>
            <w:rFonts w:ascii="Times New Roman" w:hAnsi="Times New Roman" w:cs="Times New Roman"/>
            <w:sz w:val="24"/>
            <w:szCs w:val="24"/>
          </w:rPr>
          <w:fldChar w:fldCharType="separate"/>
        </w:r>
        <w:r w:rsidR="00840F75">
          <w:rPr>
            <w:rFonts w:ascii="Times New Roman" w:hAnsi="Times New Roman" w:cs="Times New Roman"/>
            <w:noProof/>
            <w:sz w:val="24"/>
            <w:szCs w:val="24"/>
          </w:rPr>
          <w:t>5</w:t>
        </w:r>
        <w:r w:rsidRPr="00840F75">
          <w:rPr>
            <w:rFonts w:ascii="Times New Roman" w:hAnsi="Times New Roman" w:cs="Times New Roman"/>
            <w:noProof/>
            <w:sz w:val="24"/>
            <w:szCs w:val="24"/>
          </w:rPr>
          <w:fldChar w:fldCharType="end"/>
        </w:r>
      </w:p>
    </w:sdtContent>
  </w:sdt>
  <w:p w:rsidR="00F05E2B" w:rsidRPr="00840F7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DF"/>
    <w:rsid w:val="000070B8"/>
    <w:rsid w:val="000523DA"/>
    <w:rsid w:val="000773D0"/>
    <w:rsid w:val="000D7DEC"/>
    <w:rsid w:val="000F20C5"/>
    <w:rsid w:val="0010076B"/>
    <w:rsid w:val="00102904"/>
    <w:rsid w:val="0012012B"/>
    <w:rsid w:val="00130565"/>
    <w:rsid w:val="001322EF"/>
    <w:rsid w:val="00133089"/>
    <w:rsid w:val="001349DD"/>
    <w:rsid w:val="001C0344"/>
    <w:rsid w:val="001F61F4"/>
    <w:rsid w:val="0022650A"/>
    <w:rsid w:val="002846BB"/>
    <w:rsid w:val="003550A1"/>
    <w:rsid w:val="003C5F14"/>
    <w:rsid w:val="00425392"/>
    <w:rsid w:val="004630F2"/>
    <w:rsid w:val="0047784F"/>
    <w:rsid w:val="004C373C"/>
    <w:rsid w:val="004D01C5"/>
    <w:rsid w:val="004E26A0"/>
    <w:rsid w:val="005177AA"/>
    <w:rsid w:val="005C1E2C"/>
    <w:rsid w:val="00671F71"/>
    <w:rsid w:val="0069185F"/>
    <w:rsid w:val="006B1B6E"/>
    <w:rsid w:val="006C2F9C"/>
    <w:rsid w:val="00750721"/>
    <w:rsid w:val="007B2D6B"/>
    <w:rsid w:val="008113E8"/>
    <w:rsid w:val="00840F75"/>
    <w:rsid w:val="00900423"/>
    <w:rsid w:val="0090700F"/>
    <w:rsid w:val="00915EA3"/>
    <w:rsid w:val="009429DC"/>
    <w:rsid w:val="00953CA5"/>
    <w:rsid w:val="00964486"/>
    <w:rsid w:val="00A17C87"/>
    <w:rsid w:val="00A204E9"/>
    <w:rsid w:val="00A21DE8"/>
    <w:rsid w:val="00A44FD0"/>
    <w:rsid w:val="00AA4E8F"/>
    <w:rsid w:val="00AD7A8C"/>
    <w:rsid w:val="00B10383"/>
    <w:rsid w:val="00B4109D"/>
    <w:rsid w:val="00B56302"/>
    <w:rsid w:val="00BA7275"/>
    <w:rsid w:val="00C01393"/>
    <w:rsid w:val="00C056C7"/>
    <w:rsid w:val="00C472CA"/>
    <w:rsid w:val="00C8435A"/>
    <w:rsid w:val="00CC114B"/>
    <w:rsid w:val="00CD40A1"/>
    <w:rsid w:val="00CD6A72"/>
    <w:rsid w:val="00CF0FF4"/>
    <w:rsid w:val="00D1563C"/>
    <w:rsid w:val="00D471DF"/>
    <w:rsid w:val="00D504BE"/>
    <w:rsid w:val="00DC2162"/>
    <w:rsid w:val="00DE2D0E"/>
    <w:rsid w:val="00E06C8F"/>
    <w:rsid w:val="00E36F17"/>
    <w:rsid w:val="00E6222D"/>
    <w:rsid w:val="00F05E2B"/>
    <w:rsid w:val="00F27F9E"/>
    <w:rsid w:val="00F434E4"/>
    <w:rsid w:val="00F50053"/>
    <w:rsid w:val="00F816CE"/>
    <w:rsid w:val="00F83CF4"/>
    <w:rsid w:val="00FB5EA4"/>
    <w:rsid w:val="00FD6F0F"/>
    <w:rsid w:val="00FE09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2D85BF"/>
  <w15:chartTrackingRefBased/>
  <w15:docId w15:val="{F6B26307-2711-4170-92F1-CCE3ED71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E2B"/>
  </w:style>
  <w:style w:type="paragraph" w:styleId="Footer">
    <w:name w:val="footer"/>
    <w:basedOn w:val="Normal"/>
    <w:link w:val="FooterChar"/>
    <w:uiPriority w:val="99"/>
    <w:unhideWhenUsed/>
    <w:rsid w:val="00F05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68</cp:revision>
  <dcterms:created xsi:type="dcterms:W3CDTF">2021-06-01T06:42:00Z</dcterms:created>
  <dcterms:modified xsi:type="dcterms:W3CDTF">2021-06-01T09:50:00Z</dcterms:modified>
</cp:coreProperties>
</file>